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7F1C" w14:textId="21B621AE" w:rsidR="00CE1688" w:rsidRPr="00B80E2C" w:rsidRDefault="00B80E2C" w:rsidP="00B80E2C">
      <w:pPr>
        <w:pStyle w:val="Normal0"/>
        <w:tabs>
          <w:tab w:val="left" w:pos="1440"/>
          <w:tab w:val="left" w:pos="2160"/>
          <w:tab w:val="left" w:pos="2880"/>
          <w:tab w:val="left" w:pos="3600"/>
          <w:tab w:val="left" w:pos="4320"/>
          <w:tab w:val="left" w:pos="5040"/>
          <w:tab w:val="left" w:pos="5760"/>
          <w:tab w:val="left" w:pos="6480"/>
          <w:tab w:val="left" w:pos="7200"/>
          <w:tab w:val="left" w:pos="7920"/>
        </w:tabs>
        <w:spacing w:line="518" w:lineRule="exact"/>
        <w:ind w:firstLine="0"/>
        <w:jc w:val="center"/>
        <w:rPr>
          <w:rFonts w:ascii="Helvetica" w:hAnsi="Helvetica" w:cs="Helvetica"/>
        </w:rPr>
      </w:pPr>
      <w:r w:rsidRPr="00B80E2C">
        <w:rPr>
          <w:rFonts w:ascii="Helvetica" w:hAnsi="Helvetica" w:cs="Helvetica"/>
          <w:b/>
          <w:bCs/>
          <w:color w:val="000000"/>
          <w:sz w:val="22"/>
          <w:szCs w:val="22"/>
          <w:u w:val="single"/>
        </w:rPr>
        <w:t>Outstanding Performance by a Female Actor in a Leading Role</w:t>
      </w:r>
    </w:p>
    <w:p w14:paraId="036630EE" w14:textId="77777777" w:rsidR="00B80E2C" w:rsidRDefault="00B80E2C" w:rsidP="00B80E2C">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Helvetica" w:hAnsi="Helvetica" w:cs="Helvetica"/>
        </w:rPr>
      </w:pPr>
    </w:p>
    <w:p w14:paraId="092021FA" w14:textId="2736FBCA" w:rsidR="00CE1688" w:rsidRPr="00B80E2C" w:rsidRDefault="00CE1688" w:rsidP="00B80E2C">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Helvetica" w:hAnsi="Helvetica" w:cs="Helvetica"/>
        </w:rPr>
      </w:pPr>
      <w:r w:rsidRPr="00B80E2C">
        <w:rPr>
          <w:rFonts w:ascii="Helvetica" w:hAnsi="Helvetica" w:cs="Helvetica"/>
        </w:rPr>
        <w:t>MICHELLE YEOH:  I think if I speak my heart will explode.  SAG</w:t>
      </w:r>
      <w:r w:rsidRPr="00B80E2C">
        <w:rPr>
          <w:rFonts w:ascii="Helvetica" w:hAnsi="Helvetica" w:cs="Helvetica"/>
        </w:rPr>
        <w:noBreakHyphen/>
        <w:t xml:space="preserve">AFTRA, to get this from you who understands what it is to get here, every one of you know the journey, the roller coaster ride, the ups and downs, but most important, we never give up.  </w:t>
      </w:r>
    </w:p>
    <w:p w14:paraId="30C42E44" w14:textId="77777777" w:rsidR="00CE1688" w:rsidRPr="00B80E2C" w:rsidRDefault="00CE1688" w:rsidP="00B80E2C">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Helvetica" w:hAnsi="Helvetica" w:cs="Helvetica"/>
        </w:rPr>
      </w:pPr>
      <w:r w:rsidRPr="00B80E2C">
        <w:rPr>
          <w:rFonts w:ascii="Helvetica" w:hAnsi="Helvetica" w:cs="Helvetica"/>
        </w:rPr>
        <w:t xml:space="preserve">I thank you for your love, for your support, because I know I'm up against Titans, rightly so.  </w:t>
      </w:r>
      <w:proofErr w:type="gramStart"/>
      <w:r w:rsidRPr="00B80E2C">
        <w:rPr>
          <w:rFonts w:ascii="Helvetica" w:hAnsi="Helvetica" w:cs="Helvetica"/>
        </w:rPr>
        <w:t>Fuck</w:t>
      </w:r>
      <w:proofErr w:type="gramEnd"/>
      <w:r w:rsidRPr="00B80E2C">
        <w:rPr>
          <w:rFonts w:ascii="Helvetica" w:hAnsi="Helvetica" w:cs="Helvetica"/>
        </w:rPr>
        <w:t xml:space="preserve">!  Wow.  </w:t>
      </w:r>
    </w:p>
    <w:p w14:paraId="712FB440" w14:textId="77777777" w:rsidR="00CE1688" w:rsidRPr="00B80E2C" w:rsidRDefault="00CE1688" w:rsidP="00B80E2C">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Helvetica" w:hAnsi="Helvetica" w:cs="Helvetica"/>
        </w:rPr>
      </w:pPr>
      <w:r w:rsidRPr="00B80E2C">
        <w:rPr>
          <w:rFonts w:ascii="Helvetica" w:hAnsi="Helvetica" w:cs="Helvetica"/>
        </w:rPr>
        <w:t xml:space="preserve">Thank you.  Thank you, thank you.  This is not just for me; this is for every little girl that looks like me.  </w:t>
      </w:r>
    </w:p>
    <w:p w14:paraId="4E22FB60" w14:textId="77777777" w:rsidR="00CE1688" w:rsidRPr="00B80E2C" w:rsidRDefault="00CE1688" w:rsidP="00B80E2C">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Helvetica" w:hAnsi="Helvetica" w:cs="Helvetica"/>
        </w:rPr>
      </w:pPr>
      <w:r w:rsidRPr="00B80E2C">
        <w:rPr>
          <w:rFonts w:ascii="Helvetica" w:hAnsi="Helvetica" w:cs="Helvetica"/>
        </w:rPr>
        <w:t xml:space="preserve">Sally Field, you said all the right things because we are here because we love what we do, and we will never stop doing this because we really, really love it.  But thank you for giving me a seat at the table because so many of us need this.  We want to be seen.  We want to be heard.  And </w:t>
      </w:r>
      <w:proofErr w:type="gramStart"/>
      <w:r w:rsidRPr="00B80E2C">
        <w:rPr>
          <w:rFonts w:ascii="Helvetica" w:hAnsi="Helvetica" w:cs="Helvetica"/>
        </w:rPr>
        <w:t>tonight</w:t>
      </w:r>
      <w:proofErr w:type="gramEnd"/>
      <w:r w:rsidRPr="00B80E2C">
        <w:rPr>
          <w:rFonts w:ascii="Helvetica" w:hAnsi="Helvetica" w:cs="Helvetica"/>
        </w:rPr>
        <w:t xml:space="preserve"> you have shown us that it is possible, and I am grateful.  </w:t>
      </w:r>
    </w:p>
    <w:p w14:paraId="2B5E12D6" w14:textId="2F128318" w:rsidR="00CE1688" w:rsidRPr="00B80E2C" w:rsidRDefault="00CE1688" w:rsidP="00B80E2C">
      <w:pPr>
        <w:spacing w:line="360" w:lineRule="auto"/>
        <w:rPr>
          <w:rFonts w:ascii="Helvetica" w:hAnsi="Helvetica" w:cs="Helvetica"/>
          <w:sz w:val="24"/>
          <w:szCs w:val="24"/>
        </w:rPr>
      </w:pPr>
      <w:r w:rsidRPr="00B80E2C">
        <w:rPr>
          <w:rFonts w:ascii="Helvetica" w:hAnsi="Helvetica" w:cs="Helvetica"/>
          <w:sz w:val="24"/>
          <w:szCs w:val="24"/>
        </w:rPr>
        <w:t>And my mom will be eternally grateful to you.  Oh, my God, oh, my God.  I'm going to walk away.</w:t>
      </w:r>
    </w:p>
    <w:sectPr w:rsidR="00CE1688" w:rsidRPr="00B80E2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C283" w14:textId="77777777" w:rsidR="00B80E2C" w:rsidRDefault="00B80E2C" w:rsidP="00B80E2C">
      <w:pPr>
        <w:spacing w:after="0" w:line="240" w:lineRule="auto"/>
      </w:pPr>
      <w:r>
        <w:separator/>
      </w:r>
    </w:p>
  </w:endnote>
  <w:endnote w:type="continuationSeparator" w:id="0">
    <w:p w14:paraId="27F1D323" w14:textId="77777777" w:rsidR="00B80E2C" w:rsidRDefault="00B80E2C" w:rsidP="00B8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A2D4" w14:textId="77777777" w:rsidR="00B80E2C" w:rsidRDefault="00B80E2C" w:rsidP="00B80E2C">
      <w:pPr>
        <w:spacing w:after="0" w:line="240" w:lineRule="auto"/>
      </w:pPr>
      <w:r>
        <w:separator/>
      </w:r>
    </w:p>
  </w:footnote>
  <w:footnote w:type="continuationSeparator" w:id="0">
    <w:p w14:paraId="079D95DA" w14:textId="77777777" w:rsidR="00B80E2C" w:rsidRDefault="00B80E2C" w:rsidP="00B80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E9AB" w14:textId="52A887DD" w:rsidR="00B80E2C" w:rsidRDefault="00B80E2C">
    <w:pPr>
      <w:pStyle w:val="Header"/>
    </w:pPr>
    <w:r>
      <w:rPr>
        <w:noProof/>
        <w:bdr w:val="none" w:sz="0" w:space="0" w:color="auto" w:frame="1"/>
      </w:rPr>
      <w:drawing>
        <wp:inline distT="0" distB="0" distL="0" distR="0" wp14:anchorId="2670FB42" wp14:editId="5763E1E0">
          <wp:extent cx="1371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88"/>
    <w:rsid w:val="00B80E2C"/>
    <w:rsid w:val="00CB0852"/>
    <w:rsid w:val="00CE1688"/>
    <w:rsid w:val="00EE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D50"/>
  <w15:chartTrackingRefBased/>
  <w15:docId w15:val="{AF33CA41-2B9C-4193-8C56-1DCC359B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CE1688"/>
    <w:pPr>
      <w:autoSpaceDE w:val="0"/>
      <w:autoSpaceDN w:val="0"/>
      <w:adjustRightInd w:val="0"/>
      <w:spacing w:after="0" w:line="240" w:lineRule="auto"/>
      <w:ind w:hanging="1152"/>
    </w:pPr>
    <w:rPr>
      <w:rFonts w:ascii="Courier New" w:hAnsi="Courier New" w:cs="Courier New"/>
      <w:kern w:val="0"/>
      <w:sz w:val="24"/>
      <w:szCs w:val="24"/>
    </w:rPr>
  </w:style>
  <w:style w:type="paragraph" w:customStyle="1" w:styleId="Colloquy1">
    <w:name w:val="Colloquy 1"/>
    <w:basedOn w:val="Normal0"/>
    <w:next w:val="ColContin1"/>
    <w:uiPriority w:val="99"/>
    <w:rsid w:val="00CE1688"/>
    <w:pPr>
      <w:tabs>
        <w:tab w:val="left" w:pos="3312"/>
        <w:tab w:val="left" w:pos="4032"/>
        <w:tab w:val="left" w:pos="4752"/>
        <w:tab w:val="left" w:pos="5472"/>
        <w:tab w:val="left" w:pos="6192"/>
        <w:tab w:val="left" w:pos="6912"/>
        <w:tab w:val="left" w:pos="7632"/>
        <w:tab w:val="left" w:pos="8352"/>
        <w:tab w:val="left" w:pos="9072"/>
        <w:tab w:val="left" w:pos="9792"/>
      </w:tabs>
      <w:ind w:firstLine="720"/>
    </w:pPr>
  </w:style>
  <w:style w:type="paragraph" w:customStyle="1" w:styleId="ColContin1">
    <w:name w:val="Col Contin 1"/>
    <w:basedOn w:val="Colloquy1"/>
    <w:uiPriority w:val="99"/>
    <w:rsid w:val="00CE1688"/>
    <w:pPr>
      <w:tabs>
        <w:tab w:val="clear" w:pos="4032"/>
        <w:tab w:val="clear" w:pos="4752"/>
        <w:tab w:val="clear" w:pos="5472"/>
        <w:tab w:val="clear" w:pos="6192"/>
        <w:tab w:val="clear" w:pos="6912"/>
        <w:tab w:val="clear" w:pos="7632"/>
        <w:tab w:val="clear" w:pos="8352"/>
        <w:tab w:val="clear" w:pos="9072"/>
        <w:tab w:val="clear" w:pos="9792"/>
      </w:tabs>
    </w:pPr>
  </w:style>
  <w:style w:type="paragraph" w:styleId="Header">
    <w:name w:val="header"/>
    <w:basedOn w:val="Normal"/>
    <w:link w:val="HeaderChar"/>
    <w:uiPriority w:val="99"/>
    <w:unhideWhenUsed/>
    <w:rsid w:val="00B80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E2C"/>
  </w:style>
  <w:style w:type="paragraph" w:styleId="Footer">
    <w:name w:val="footer"/>
    <w:basedOn w:val="Normal"/>
    <w:link w:val="FooterChar"/>
    <w:uiPriority w:val="99"/>
    <w:unhideWhenUsed/>
    <w:rsid w:val="00B80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94921.986C4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Bollman Farfan</dc:creator>
  <cp:keywords/>
  <dc:description/>
  <cp:lastModifiedBy>Christina Canseco</cp:lastModifiedBy>
  <cp:revision>2</cp:revision>
  <dcterms:created xsi:type="dcterms:W3CDTF">2023-02-27T02:53:00Z</dcterms:created>
  <dcterms:modified xsi:type="dcterms:W3CDTF">2023-03-01T16:06:00Z</dcterms:modified>
</cp:coreProperties>
</file>